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60960</wp:posOffset>
                </wp:positionV>
                <wp:extent cx="6257925" cy="1250950"/>
                <wp:effectExtent l="0" t="0" r="28575" b="254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509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5"/>
                              <w:gridCol w:w="5474"/>
                            </w:tblGrid>
                            <w:tr w:rsidR="001B4199" w:rsidTr="009258B8">
                              <w:tc>
                                <w:tcPr>
                                  <w:tcW w:w="3936" w:type="dxa"/>
                                </w:tcPr>
                                <w:p w:rsidR="001D6D71" w:rsidRPr="00522634" w:rsidRDefault="009258B8" w:rsidP="00F178D0">
                                  <w:pPr>
                                    <w:pStyle w:val="Titre5"/>
                                    <w:ind w:left="0"/>
                                    <w:jc w:val="center"/>
                                    <w:rPr>
                                      <w:rFonts w:ascii="Comic Sans MS" w:hAnsi="Comic Sans MS"/>
                                      <w:b/>
                                      <w:i w:val="0"/>
                                      <w:sz w:val="24"/>
                                      <w:szCs w:val="24"/>
                                    </w:rPr>
                                  </w:pPr>
                                  <w:r w:rsidRPr="00522634">
                                    <w:rPr>
                                      <w:rFonts w:ascii="Comic Sans MS" w:hAnsi="Comic Sans MS"/>
                                      <w:b/>
                                      <w:i w:val="0"/>
                                      <w:sz w:val="24"/>
                                      <w:szCs w:val="24"/>
                                    </w:rPr>
                                    <w:t xml:space="preserve">Groupement de commandes </w:t>
                                  </w:r>
                                </w:p>
                                <w:p w:rsidR="001B4199" w:rsidRPr="00522634" w:rsidRDefault="009258B8" w:rsidP="00F178D0">
                                  <w:pPr>
                                    <w:pStyle w:val="Titre5"/>
                                    <w:ind w:left="0"/>
                                    <w:jc w:val="center"/>
                                    <w:rPr>
                                      <w:rFonts w:ascii="Comic Sans MS" w:hAnsi="Comic Sans MS"/>
                                      <w:b/>
                                      <w:i w:val="0"/>
                                      <w:sz w:val="24"/>
                                      <w:szCs w:val="24"/>
                                    </w:rPr>
                                  </w:pPr>
                                  <w:r w:rsidRPr="00522634">
                                    <w:rPr>
                                      <w:rFonts w:ascii="Comic Sans MS" w:hAnsi="Comic Sans MS"/>
                                      <w:b/>
                                      <w:i w:val="0"/>
                                      <w:sz w:val="24"/>
                                      <w:szCs w:val="24"/>
                                    </w:rPr>
                                    <w:t xml:space="preserve">du </w:t>
                                  </w:r>
                                  <w:r w:rsidR="001B4199" w:rsidRPr="00522634">
                                    <w:rPr>
                                      <w:rFonts w:ascii="Comic Sans MS" w:hAnsi="Comic Sans MS"/>
                                      <w:b/>
                                      <w:i w:val="0"/>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8"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476" w:type="dxa"/>
                                  <w:vAlign w:val="center"/>
                                </w:tcPr>
                                <w:p w:rsidR="001B4199" w:rsidRDefault="001B4199" w:rsidP="009258B8">
                                  <w:pPr>
                                    <w:pStyle w:val="Titre5"/>
                                    <w:ind w:left="884"/>
                                    <w:jc w:val="center"/>
                                    <w:rPr>
                                      <w:sz w:val="28"/>
                                      <w:szCs w:val="28"/>
                                    </w:rPr>
                                  </w:pPr>
                                  <w:r>
                                    <w:rPr>
                                      <w:noProof/>
                                      <w:lang w:eastAsia="fr-FR"/>
                                    </w:rPr>
                                    <w:drawing>
                                      <wp:inline distT="0" distB="0" distL="0" distR="0" wp14:anchorId="64C1FA7E" wp14:editId="00B393D6">
                                        <wp:extent cx="2457450" cy="730969"/>
                                        <wp:effectExtent l="0" t="0" r="0" b="0"/>
                                        <wp:docPr id="13" name="Image 13" descr="logo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504" cy="736934"/>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4.8pt;width:492.75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5"/>
                        <w:gridCol w:w="5474"/>
                      </w:tblGrid>
                      <w:tr w:rsidR="001B4199" w:rsidTr="009258B8">
                        <w:tc>
                          <w:tcPr>
                            <w:tcW w:w="3936" w:type="dxa"/>
                          </w:tcPr>
                          <w:p w:rsidR="001D6D71" w:rsidRPr="00522634" w:rsidRDefault="009258B8" w:rsidP="00F178D0">
                            <w:pPr>
                              <w:pStyle w:val="Titre5"/>
                              <w:ind w:left="0"/>
                              <w:jc w:val="center"/>
                              <w:rPr>
                                <w:rFonts w:ascii="Comic Sans MS" w:hAnsi="Comic Sans MS"/>
                                <w:b/>
                                <w:i w:val="0"/>
                                <w:sz w:val="24"/>
                                <w:szCs w:val="24"/>
                              </w:rPr>
                            </w:pPr>
                            <w:r w:rsidRPr="00522634">
                              <w:rPr>
                                <w:rFonts w:ascii="Comic Sans MS" w:hAnsi="Comic Sans MS"/>
                                <w:b/>
                                <w:i w:val="0"/>
                                <w:sz w:val="24"/>
                                <w:szCs w:val="24"/>
                              </w:rPr>
                              <w:t xml:space="preserve">Groupement de commandes </w:t>
                            </w:r>
                          </w:p>
                          <w:p w:rsidR="001B4199" w:rsidRPr="00522634" w:rsidRDefault="009258B8" w:rsidP="00F178D0">
                            <w:pPr>
                              <w:pStyle w:val="Titre5"/>
                              <w:ind w:left="0"/>
                              <w:jc w:val="center"/>
                              <w:rPr>
                                <w:rFonts w:ascii="Comic Sans MS" w:hAnsi="Comic Sans MS"/>
                                <w:b/>
                                <w:i w:val="0"/>
                                <w:sz w:val="24"/>
                                <w:szCs w:val="24"/>
                              </w:rPr>
                            </w:pPr>
                            <w:r w:rsidRPr="00522634">
                              <w:rPr>
                                <w:rFonts w:ascii="Comic Sans MS" w:hAnsi="Comic Sans MS"/>
                                <w:b/>
                                <w:i w:val="0"/>
                                <w:sz w:val="24"/>
                                <w:szCs w:val="24"/>
                              </w:rPr>
                              <w:t xml:space="preserve">du </w:t>
                            </w:r>
                            <w:r w:rsidR="001B4199" w:rsidRPr="00522634">
                              <w:rPr>
                                <w:rFonts w:ascii="Comic Sans MS" w:hAnsi="Comic Sans MS"/>
                                <w:b/>
                                <w:i w:val="0"/>
                                <w:sz w:val="24"/>
                                <w:szCs w:val="24"/>
                              </w:rPr>
                              <w:t>GHT des Alpes du Sud</w:t>
                            </w:r>
                          </w:p>
                          <w:p w:rsidR="001B4199" w:rsidRPr="00D26D69" w:rsidRDefault="001B4199" w:rsidP="00F178D0">
                            <w:pPr>
                              <w:rPr>
                                <w:rFonts w:ascii="Comic Sans MS" w:hAnsi="Comic Sans MS"/>
                                <w:b/>
                                <w:sz w:val="12"/>
                                <w:szCs w:val="12"/>
                              </w:rPr>
                            </w:pPr>
                          </w:p>
                          <w:p w:rsidR="001B4199" w:rsidRPr="001B4199" w:rsidRDefault="001B4199" w:rsidP="00F178D0">
                            <w:pPr>
                              <w:jc w:val="center"/>
                              <w:rPr>
                                <w:rFonts w:ascii="Comic Sans MS" w:hAnsi="Comic Sans MS"/>
                                <w:b/>
                                <w:sz w:val="16"/>
                                <w:szCs w:val="16"/>
                              </w:rPr>
                            </w:pPr>
                            <w:r w:rsidRPr="001B4199">
                              <w:rPr>
                                <w:rFonts w:ascii="Comic Sans MS" w:hAnsi="Comic Sans MS"/>
                                <w:b/>
                                <w:sz w:val="16"/>
                                <w:szCs w:val="16"/>
                              </w:rPr>
                              <w:t>CHICAS - Cellule des Marchés</w:t>
                            </w:r>
                          </w:p>
                          <w:p w:rsidR="001B4199" w:rsidRPr="001B4199" w:rsidRDefault="001B4199" w:rsidP="00F178D0">
                            <w:pPr>
                              <w:jc w:val="center"/>
                              <w:rPr>
                                <w:rFonts w:ascii="Arial" w:hAnsi="Arial" w:cs="Arial"/>
                                <w:sz w:val="14"/>
                                <w:szCs w:val="14"/>
                              </w:rPr>
                            </w:pPr>
                            <w:r w:rsidRPr="001B4199">
                              <w:rPr>
                                <w:rFonts w:ascii="Arial" w:hAnsi="Arial" w:cs="Arial"/>
                                <w:sz w:val="14"/>
                                <w:szCs w:val="14"/>
                              </w:rPr>
                              <w:t>Tél. : 04.92.40.28.04</w:t>
                            </w:r>
                          </w:p>
                          <w:p w:rsidR="001B4199" w:rsidRPr="00BE74CE" w:rsidRDefault="001B4199" w:rsidP="00F178D0">
                            <w:pPr>
                              <w:jc w:val="center"/>
                              <w:rPr>
                                <w:rFonts w:ascii="Comic Sans MS" w:hAnsi="Comic Sans MS"/>
                                <w:sz w:val="18"/>
                              </w:rPr>
                            </w:pPr>
                            <w:r w:rsidRPr="001B4199">
                              <w:rPr>
                                <w:rFonts w:ascii="Arial" w:hAnsi="Arial" w:cs="Arial"/>
                                <w:sz w:val="14"/>
                                <w:szCs w:val="14"/>
                              </w:rPr>
                              <w:t xml:space="preserve">E-mail : </w:t>
                            </w:r>
                            <w:hyperlink r:id="rId10" w:history="1">
                              <w:r w:rsidR="009C5BC1" w:rsidRPr="00E10D0E">
                                <w:rPr>
                                  <w:rStyle w:val="Lienhypertexte"/>
                                  <w:rFonts w:ascii="Arial" w:hAnsi="Arial" w:cs="Arial"/>
                                  <w:sz w:val="14"/>
                                  <w:szCs w:val="14"/>
                                </w:rPr>
                                <w:t>cellulemarches@chicas-gap.fr</w:t>
                              </w:r>
                            </w:hyperlink>
                            <w:r w:rsidR="009C5BC1">
                              <w:rPr>
                                <w:rFonts w:ascii="Arial" w:hAnsi="Arial" w:cs="Arial"/>
                                <w:color w:val="0000FF"/>
                                <w:sz w:val="14"/>
                                <w:szCs w:val="14"/>
                              </w:rPr>
                              <w:t xml:space="preserve"> </w:t>
                            </w:r>
                          </w:p>
                          <w:p w:rsidR="001B4199" w:rsidRDefault="001B4199" w:rsidP="00F178D0">
                            <w:pPr>
                              <w:pStyle w:val="Titre5"/>
                              <w:rPr>
                                <w:sz w:val="28"/>
                                <w:szCs w:val="28"/>
                              </w:rPr>
                            </w:pPr>
                          </w:p>
                        </w:tc>
                        <w:tc>
                          <w:tcPr>
                            <w:tcW w:w="5476" w:type="dxa"/>
                            <w:vAlign w:val="center"/>
                          </w:tcPr>
                          <w:p w:rsidR="001B4199" w:rsidRDefault="001B4199" w:rsidP="009258B8">
                            <w:pPr>
                              <w:pStyle w:val="Titre5"/>
                              <w:ind w:left="884"/>
                              <w:jc w:val="center"/>
                              <w:rPr>
                                <w:sz w:val="28"/>
                                <w:szCs w:val="28"/>
                              </w:rPr>
                            </w:pPr>
                            <w:r>
                              <w:rPr>
                                <w:noProof/>
                                <w:lang w:eastAsia="fr-FR"/>
                              </w:rPr>
                              <w:drawing>
                                <wp:inline distT="0" distB="0" distL="0" distR="0" wp14:anchorId="64C1FA7E" wp14:editId="00B393D6">
                                  <wp:extent cx="2457450" cy="730969"/>
                                  <wp:effectExtent l="0" t="0" r="0" b="0"/>
                                  <wp:docPr id="13" name="Image 13" descr="logo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504" cy="736934"/>
                                          </a:xfrm>
                                          <a:prstGeom prst="rect">
                                            <a:avLst/>
                                          </a:prstGeom>
                                          <a:noFill/>
                                          <a:ln>
                                            <a:noFill/>
                                          </a:ln>
                                        </pic:spPr>
                                      </pic:pic>
                                    </a:graphicData>
                                  </a:graphic>
                                </wp:inline>
                              </w:drawing>
                            </w:r>
                          </w:p>
                        </w:tc>
                      </w:tr>
                    </w:tbl>
                    <w:p w:rsidR="001B4199" w:rsidRDefault="001B4199" w:rsidP="001B4199">
                      <w:pPr>
                        <w:pStyle w:val="Titre5"/>
                        <w:rPr>
                          <w:sz w:val="28"/>
                          <w:szCs w:val="28"/>
                        </w:rPr>
                      </w:pPr>
                    </w:p>
                    <w:p w:rsidR="001B4199" w:rsidRPr="00BE74CE" w:rsidRDefault="001B4199" w:rsidP="001B4199">
                      <w:pPr>
                        <w:pStyle w:val="Titre5"/>
                        <w:rPr>
                          <w:b/>
                          <w:sz w:val="28"/>
                          <w:szCs w:val="28"/>
                        </w:rPr>
                      </w:pPr>
                      <w:r w:rsidRPr="00BE74CE">
                        <w:rPr>
                          <w:sz w:val="28"/>
                          <w:szCs w:val="28"/>
                        </w:rPr>
                        <w:t>GHT des Alpes du Sud</w:t>
                      </w:r>
                      <w:r>
                        <w:rPr>
                          <w:sz w:val="28"/>
                          <w:szCs w:val="28"/>
                        </w:rPr>
                        <w:t xml:space="preserve">   </w:t>
                      </w:r>
                    </w:p>
                    <w:p w:rsidR="001B4199" w:rsidRPr="00D26D69" w:rsidRDefault="001B4199" w:rsidP="001B4199">
                      <w:pPr>
                        <w:rPr>
                          <w:rFonts w:ascii="Comic Sans MS" w:hAnsi="Comic Sans MS"/>
                          <w:b/>
                          <w:sz w:val="12"/>
                          <w:szCs w:val="12"/>
                        </w:rPr>
                      </w:pPr>
                    </w:p>
                    <w:p w:rsidR="001B4199" w:rsidRPr="00464A6B" w:rsidRDefault="001B419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1B4199" w:rsidRPr="00B77EF9" w:rsidRDefault="001B4199" w:rsidP="001B4199">
                      <w:pPr>
                        <w:rPr>
                          <w:rFonts w:ascii="Arial" w:hAnsi="Arial" w:cs="Arial"/>
                          <w:sz w:val="18"/>
                          <w:szCs w:val="18"/>
                        </w:rPr>
                      </w:pPr>
                      <w:r>
                        <w:rPr>
                          <w:rFonts w:ascii="Arial" w:hAnsi="Arial" w:cs="Arial"/>
                          <w:sz w:val="18"/>
                          <w:szCs w:val="18"/>
                        </w:rPr>
                        <w:t>Tél. : 04.92.40.28.04</w:t>
                      </w:r>
                    </w:p>
                    <w:p w:rsidR="001B4199" w:rsidRPr="00B77EF9" w:rsidRDefault="001B4199" w:rsidP="001B4199">
                      <w:pPr>
                        <w:rPr>
                          <w:rFonts w:ascii="Arial" w:hAnsi="Arial" w:cs="Arial"/>
                          <w:sz w:val="18"/>
                          <w:szCs w:val="18"/>
                        </w:rPr>
                      </w:pPr>
                      <w:r w:rsidRPr="00B77EF9">
                        <w:rPr>
                          <w:rFonts w:ascii="Arial" w:hAnsi="Arial" w:cs="Arial"/>
                          <w:sz w:val="18"/>
                          <w:szCs w:val="18"/>
                        </w:rPr>
                        <w:t>Fax : 04.92.40.61.68</w:t>
                      </w:r>
                    </w:p>
                    <w:p w:rsidR="001B4199" w:rsidRPr="00BE74CE" w:rsidRDefault="001B419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0C550C" w:rsidRDefault="000C550C" w:rsidP="00844DAA">
      <w:pPr>
        <w:tabs>
          <w:tab w:val="left" w:pos="851"/>
        </w:tabs>
        <w:rPr>
          <w:sz w:val="22"/>
          <w:szCs w:val="22"/>
        </w:rPr>
      </w:pPr>
    </w:p>
    <w:p w:rsidR="00EE7278" w:rsidRDefault="00EE7278" w:rsidP="00844DAA">
      <w:pPr>
        <w:tabs>
          <w:tab w:val="left" w:pos="851"/>
        </w:tabs>
        <w:rPr>
          <w:sz w:val="22"/>
          <w:szCs w:val="22"/>
        </w:rPr>
      </w:pPr>
    </w:p>
    <w:p w:rsidR="00EE7278" w:rsidRPr="00B05AEF" w:rsidRDefault="00EE7278" w:rsidP="00844DAA">
      <w:pPr>
        <w:tabs>
          <w:tab w:val="left" w:pos="851"/>
        </w:tabs>
        <w:rPr>
          <w:sz w:val="22"/>
          <w:szCs w:val="22"/>
        </w:rPr>
        <w:sectPr w:rsidR="00EE7278"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3E2BE9" w:rsidRDefault="009B1CD0" w:rsidP="003E2BE9">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3E2BE9">
            <w:pPr>
              <w:tabs>
                <w:tab w:val="left" w:pos="851"/>
              </w:tabs>
              <w:spacing w:before="120" w:after="120"/>
              <w:ind w:right="780"/>
              <w:jc w:val="center"/>
              <w:rPr>
                <w:caps/>
                <w:sz w:val="28"/>
                <w:szCs w:val="28"/>
              </w:rPr>
            </w:pPr>
            <w:r w:rsidRPr="00437C8F">
              <w:rPr>
                <w:rFonts w:ascii="Arial" w:hAnsi="Arial" w:cs="Arial"/>
                <w:b/>
                <w:bCs/>
                <w:sz w:val="26"/>
                <w:szCs w:val="26"/>
              </w:rPr>
              <w:t xml:space="preserve">Nom du titulaire : </w:t>
            </w:r>
            <w:r w:rsidR="004A2D5D">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B04FA" w:rsidRDefault="006B04F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3E2BE9" w:rsidRPr="003E2BE9" w:rsidRDefault="003E2BE9" w:rsidP="003E2BE9">
      <w:pPr>
        <w:autoSpaceDE w:val="0"/>
        <w:autoSpaceDN w:val="0"/>
        <w:adjustRightInd w:val="0"/>
        <w:jc w:val="both"/>
        <w:rPr>
          <w:rFonts w:ascii="Arial" w:hAnsi="Arial" w:cs="Arial"/>
        </w:rPr>
      </w:pPr>
      <w:r w:rsidRPr="003E2BE9">
        <w:rPr>
          <w:rFonts w:ascii="Arial" w:hAnsi="Arial" w:cs="Arial"/>
        </w:rPr>
        <w:t>Le présent marché a pour objet</w:t>
      </w:r>
      <w:r w:rsidR="00BC6791">
        <w:rPr>
          <w:rFonts w:ascii="Arial" w:hAnsi="Arial" w:cs="Arial"/>
        </w:rPr>
        <w:t xml:space="preserve"> : </w:t>
      </w:r>
      <w:r w:rsidR="00BC6791" w:rsidRPr="00E55A25">
        <w:rPr>
          <w:rFonts w:ascii="Arial" w:hAnsi="Arial" w:cs="Arial"/>
          <w:b/>
        </w:rPr>
        <w:t>Mission de coordination en matière de sécurité de protection de la santé dans le cadre de la rénovation du CHE</w:t>
      </w:r>
      <w:r w:rsidR="008C1A90" w:rsidRPr="00E55A25">
        <w:rPr>
          <w:rFonts w:ascii="Arial" w:hAnsi="Arial" w:cs="Arial"/>
          <w:b/>
        </w:rPr>
        <w:t xml:space="preserve"> (Centre Hospitalier d’Embrun)</w:t>
      </w:r>
    </w:p>
    <w:p w:rsidR="00175797" w:rsidRDefault="00175797" w:rsidP="00175797">
      <w:pPr>
        <w:pStyle w:val="fcase1ertab"/>
        <w:tabs>
          <w:tab w:val="clear" w:pos="426"/>
          <w:tab w:val="left" w:pos="284"/>
          <w:tab w:val="left" w:pos="851"/>
        </w:tabs>
        <w:ind w:left="284" w:firstLine="0"/>
        <w:rPr>
          <w:rFonts w:ascii="Arial" w:hAnsi="Arial" w:cs="Arial"/>
        </w:rPr>
      </w:pPr>
    </w:p>
    <w:p w:rsidR="00E55A25" w:rsidRPr="00E55A25" w:rsidRDefault="00E55A25" w:rsidP="00E55A25">
      <w:pPr>
        <w:tabs>
          <w:tab w:val="left" w:pos="426"/>
          <w:tab w:val="left" w:pos="851"/>
        </w:tabs>
        <w:ind w:right="-1"/>
        <w:jc w:val="both"/>
        <w:rPr>
          <w:rFonts w:ascii="Arial" w:hAnsi="Arial" w:cs="Arial"/>
        </w:rPr>
      </w:pPr>
      <w:r w:rsidRPr="00E55A25">
        <w:rPr>
          <w:rFonts w:ascii="Arial" w:hAnsi="Arial" w:cs="Arial"/>
        </w:rPr>
        <w:t>Marché à procédure adaptée passé en application des dispositions relatives aux marchés publics :</w:t>
      </w:r>
    </w:p>
    <w:p w:rsidR="00E55A25" w:rsidRPr="00E55A25" w:rsidRDefault="00E55A25" w:rsidP="00E55A25">
      <w:pPr>
        <w:tabs>
          <w:tab w:val="left" w:pos="426"/>
          <w:tab w:val="left" w:pos="851"/>
        </w:tabs>
        <w:ind w:right="-1"/>
        <w:jc w:val="both"/>
        <w:rPr>
          <w:rFonts w:ascii="Arial" w:hAnsi="Arial" w:cs="Arial"/>
        </w:rPr>
      </w:pPr>
      <w:r w:rsidRPr="00E55A25">
        <w:rPr>
          <w:rFonts w:ascii="Arial" w:hAnsi="Arial" w:cs="Arial"/>
        </w:rPr>
        <w:t>des articles R. 2123-1, R. 2123-4 et R. 2123-5 du Code de la Commande Publique.</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3E2BE9" w:rsidP="009258B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rsidR="006B04FA" w:rsidRDefault="006B04FA"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FA65F3" w:rsidRDefault="00FA65F3"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E2BE9"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ab/>
        <w:t>à l’offre de base</w:t>
      </w:r>
      <w:r w:rsidR="002B7156">
        <w:rPr>
          <w:rFonts w:ascii="Arial" w:hAnsi="Arial" w:cs="Arial"/>
        </w:rPr>
        <w:t xml:space="preserve"> </w:t>
      </w:r>
    </w:p>
    <w:p w:rsidR="00DB498A" w:rsidRDefault="00DB498A" w:rsidP="009258B8">
      <w:pPr>
        <w:pStyle w:val="fcasegauche"/>
        <w:tabs>
          <w:tab w:val="left" w:pos="851"/>
        </w:tabs>
        <w:spacing w:after="0"/>
        <w:ind w:left="0" w:firstLine="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rPr>
        <w:tab/>
        <w:t xml:space="preserve">à la variante </w:t>
      </w:r>
    </w:p>
    <w:p w:rsidR="006B04FA" w:rsidRDefault="006B04FA" w:rsidP="005846FB">
      <w:pPr>
        <w:pStyle w:val="fcasegauche"/>
        <w:tabs>
          <w:tab w:val="left" w:pos="851"/>
        </w:tabs>
        <w:spacing w:after="0"/>
        <w:rPr>
          <w:rFonts w:ascii="Arial" w:hAnsi="Arial" w:cs="Arial"/>
        </w:rPr>
      </w:pPr>
    </w:p>
    <w:p w:rsidR="006B04FA" w:rsidRDefault="006B04FA" w:rsidP="005846FB">
      <w:pPr>
        <w:pStyle w:val="fcasegauche"/>
        <w:tabs>
          <w:tab w:val="left" w:pos="851"/>
        </w:tabs>
        <w:spacing w:after="0"/>
        <w:rPr>
          <w:rFonts w:ascii="Arial" w:hAnsi="Arial" w:cs="Arial"/>
        </w:rPr>
      </w:pPr>
    </w:p>
    <w:p w:rsidR="00E77F00" w:rsidRDefault="00E77F00" w:rsidP="005846FB">
      <w:pPr>
        <w:pStyle w:val="fcasegauche"/>
        <w:tabs>
          <w:tab w:val="left" w:pos="851"/>
        </w:tabs>
        <w:spacing w:after="0"/>
        <w:rPr>
          <w:rFonts w:ascii="Arial" w:hAnsi="Arial" w:cs="Arial"/>
        </w:rPr>
      </w:pPr>
    </w:p>
    <w:p w:rsidR="00E77F00" w:rsidRDefault="00E77F00"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5480">
        <w:fldChar w:fldCharType="separate"/>
      </w:r>
      <w:r>
        <w:fldChar w:fldCharType="end"/>
      </w:r>
      <w:r w:rsidR="009B1CD0" w:rsidRPr="000C550C">
        <w:rPr>
          <w:rFonts w:ascii="Arial" w:hAnsi="Arial" w:cs="Arial"/>
        </w:rPr>
        <w:t xml:space="preserve"> CC</w:t>
      </w:r>
      <w:r w:rsidR="00C91D56">
        <w:rPr>
          <w:rFonts w:ascii="Arial" w:hAnsi="Arial" w:cs="Arial"/>
        </w:rPr>
        <w:t>A</w:t>
      </w:r>
      <w:r w:rsidR="009B1CD0" w:rsidRPr="000C550C">
        <w:rPr>
          <w:rFonts w:ascii="Arial" w:hAnsi="Arial" w:cs="Arial"/>
        </w:rPr>
        <w:t>P</w:t>
      </w:r>
      <w:r w:rsidR="00C91D56">
        <w:rPr>
          <w:rFonts w:ascii="Arial" w:hAnsi="Arial" w:cs="Arial"/>
        </w:rPr>
        <w:t xml:space="preserve"> et CCTP</w:t>
      </w:r>
      <w:r w:rsidR="009B1CD0" w:rsidRPr="000C550C">
        <w:rPr>
          <w:rFonts w:ascii="Arial" w:hAnsi="Arial" w:cs="Arial"/>
        </w:rPr>
        <w:t xml:space="preserve"> </w:t>
      </w:r>
      <w:r w:rsidR="000C550C" w:rsidRPr="000C550C">
        <w:rPr>
          <w:rFonts w:ascii="Arial" w:hAnsi="Arial" w:cs="Arial"/>
        </w:rPr>
        <w:t xml:space="preserve">du </w:t>
      </w:r>
      <w:r w:rsidR="00743A7E">
        <w:rPr>
          <w:rFonts w:ascii="Arial" w:hAnsi="Arial" w:cs="Arial"/>
        </w:rPr>
        <w:t>2</w:t>
      </w:r>
      <w:r w:rsidR="00E65480">
        <w:rPr>
          <w:rFonts w:ascii="Arial" w:hAnsi="Arial" w:cs="Arial"/>
        </w:rPr>
        <w:t>7</w:t>
      </w:r>
      <w:bookmarkStart w:id="0" w:name="_GoBack"/>
      <w:bookmarkEnd w:id="0"/>
      <w:r w:rsidR="00743A7E">
        <w:rPr>
          <w:rFonts w:ascii="Arial" w:hAnsi="Arial" w:cs="Arial"/>
        </w:rPr>
        <w:t>/10/2025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65480">
        <w:fldChar w:fldCharType="separate"/>
      </w:r>
      <w:r>
        <w:fldChar w:fldCharType="end"/>
      </w:r>
      <w:r w:rsidR="009B1CD0" w:rsidRPr="000C550C">
        <w:rPr>
          <w:rFonts w:ascii="Arial" w:hAnsi="Arial" w:cs="Arial"/>
        </w:rPr>
        <w:t xml:space="preserve"> CCAG </w:t>
      </w:r>
      <w:r w:rsidR="007157A9">
        <w:rPr>
          <w:rFonts w:ascii="Arial" w:hAnsi="Arial" w:cs="Arial"/>
        </w:rPr>
        <w:t>PI</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65480">
        <w:fldChar w:fldCharType="separate"/>
      </w:r>
      <w:r>
        <w:fldChar w:fldCharType="end"/>
      </w:r>
      <w:r w:rsidR="00DE4BBE">
        <w:rPr>
          <w:rFonts w:ascii="Arial" w:hAnsi="Arial" w:cs="Arial"/>
        </w:rPr>
        <w:t xml:space="preserve"> aux prix indiqués dans </w:t>
      </w:r>
      <w:r w:rsidR="00F35FA2">
        <w:rPr>
          <w:rFonts w:ascii="Arial" w:hAnsi="Arial" w:cs="Arial"/>
        </w:rPr>
        <w:t>la proposition financière jointe en annexe</w:t>
      </w:r>
      <w:r w:rsidR="009258B8">
        <w:rPr>
          <w:rFonts w:ascii="Arial" w:hAnsi="Arial" w:cs="Arial"/>
        </w:rPr>
        <w:t xml:space="preserve"> </w:t>
      </w:r>
      <w:r w:rsidR="00BA21A6">
        <w:rPr>
          <w:rFonts w:ascii="Arial" w:hAnsi="Arial" w:cs="Arial"/>
        </w:rPr>
        <w:t>(</w:t>
      </w:r>
      <w:r w:rsidR="009258B8">
        <w:rPr>
          <w:rFonts w:ascii="Arial" w:hAnsi="Arial" w:cs="Arial"/>
        </w:rPr>
        <w:t>B</w:t>
      </w:r>
      <w:r w:rsidR="00EA1BDC">
        <w:rPr>
          <w:rFonts w:ascii="Arial" w:hAnsi="Arial" w:cs="Arial"/>
        </w:rPr>
        <w:t>ordereau de prix</w:t>
      </w:r>
      <w:r w:rsidR="00BA21A6">
        <w:rPr>
          <w:rFonts w:ascii="Arial" w:hAnsi="Arial" w:cs="Arial"/>
        </w:rPr>
        <w:t>)</w:t>
      </w:r>
      <w:r w:rsidR="009B1CD0">
        <w:rPr>
          <w:rFonts w:ascii="Arial" w:hAnsi="Arial" w:cs="Arial"/>
        </w:rPr>
        <w:t>.</w:t>
      </w:r>
    </w:p>
    <w:p w:rsidR="009B1CD0" w:rsidRDefault="009B1CD0" w:rsidP="009B45B9">
      <w:pPr>
        <w:pStyle w:val="fcasegauche"/>
        <w:tabs>
          <w:tab w:val="left" w:pos="851"/>
        </w:tabs>
        <w:spacing w:after="0"/>
        <w:ind w:left="0" w:firstLine="0"/>
        <w:rPr>
          <w:rFonts w:ascii="Arial" w:hAnsi="Arial" w:cs="Arial"/>
        </w:rPr>
      </w:pPr>
    </w:p>
    <w:p w:rsidR="00E677C3" w:rsidRDefault="00E677C3" w:rsidP="009B45B9">
      <w:pPr>
        <w:pStyle w:val="fcasegauche"/>
        <w:tabs>
          <w:tab w:val="left" w:pos="851"/>
        </w:tabs>
        <w:spacing w:after="0"/>
        <w:ind w:left="0" w:firstLine="0"/>
        <w:rPr>
          <w:rFonts w:ascii="Arial" w:hAnsi="Arial" w:cs="Arial"/>
        </w:rPr>
      </w:pPr>
    </w:p>
    <w:p w:rsidR="004A2D5D" w:rsidRDefault="004A2D5D"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5480">
        <w:fldChar w:fldCharType="separate"/>
      </w:r>
      <w:r w:rsidR="007D7A65">
        <w:fldChar w:fldCharType="end"/>
      </w:r>
      <w:r>
        <w:tab/>
        <w:t>NON</w:t>
      </w:r>
      <w:r>
        <w:tab/>
      </w:r>
      <w:r>
        <w:tab/>
      </w:r>
      <w:r>
        <w:tab/>
      </w:r>
      <w:r w:rsidR="009258B8">
        <w:fldChar w:fldCharType="begin">
          <w:ffData>
            <w:name w:val=""/>
            <w:enabled/>
            <w:calcOnExit w:val="0"/>
            <w:checkBox>
              <w:size w:val="20"/>
              <w:default w:val="1"/>
            </w:checkBox>
          </w:ffData>
        </w:fldChar>
      </w:r>
      <w:r w:rsidR="009258B8">
        <w:instrText xml:space="preserve"> FORMCHECKBOX </w:instrText>
      </w:r>
      <w:r w:rsidR="00E65480">
        <w:fldChar w:fldCharType="separate"/>
      </w:r>
      <w:r w:rsidR="009258B8">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E45238" w:rsidRPr="00E45238" w:rsidRDefault="00E45238" w:rsidP="00E45238">
      <w:pPr>
        <w:suppressAutoHyphens w:val="0"/>
        <w:spacing w:before="100" w:beforeAutospacing="1" w:after="100" w:afterAutospacing="1"/>
        <w:rPr>
          <w:rFonts w:ascii="Arial" w:hAnsi="Arial" w:cs="Arial"/>
        </w:rPr>
      </w:pPr>
      <w:r w:rsidRPr="00E45238">
        <w:rPr>
          <w:rFonts w:ascii="Arial" w:hAnsi="Arial" w:cs="Arial"/>
        </w:rPr>
        <w:t>Le marché prend effet à compter de sa notification.</w:t>
      </w:r>
      <w:r w:rsidRPr="00E45238">
        <w:rPr>
          <w:rFonts w:ascii="Arial" w:hAnsi="Arial" w:cs="Arial"/>
        </w:rPr>
        <w:br/>
        <w:t>Il se termine à la fin de l’année de parfait achèvement des travaux, ou, le cas échéant, après la levée de la dernière réserve émise au titre des marchés de travaux, notamment si celle-ci intervient dans le cadre d’une prolongation du délai de garantie.</w:t>
      </w:r>
    </w:p>
    <w:p w:rsidR="00E45238" w:rsidRPr="00E45238" w:rsidRDefault="00E45238" w:rsidP="00E45238">
      <w:pPr>
        <w:suppressAutoHyphens w:val="0"/>
        <w:spacing w:before="100" w:beforeAutospacing="1" w:after="100" w:afterAutospacing="1"/>
        <w:rPr>
          <w:rFonts w:ascii="Arial" w:hAnsi="Arial" w:cs="Arial"/>
        </w:rPr>
      </w:pPr>
      <w:bookmarkStart w:id="1" w:name="_Hlk211937802"/>
      <w:r w:rsidRPr="00E45238">
        <w:rPr>
          <w:rFonts w:ascii="Arial" w:hAnsi="Arial" w:cs="Arial"/>
        </w:rPr>
        <w:t>Le marché est conclu pour une durée initiale couvrant la période allant de sa notification jusqu’à la fin de l’année suivant la réception des travaux (période de parfait achèvement).</w:t>
      </w:r>
    </w:p>
    <w:bookmarkEnd w:id="1"/>
    <w:p w:rsidR="00E45238" w:rsidRPr="00E45238" w:rsidRDefault="00E45238" w:rsidP="00E45238">
      <w:pPr>
        <w:suppressAutoHyphens w:val="0"/>
        <w:spacing w:before="100" w:beforeAutospacing="1" w:after="100" w:afterAutospacing="1"/>
        <w:rPr>
          <w:rFonts w:ascii="Arial" w:hAnsi="Arial" w:cs="Arial"/>
        </w:rPr>
      </w:pPr>
      <w:r w:rsidRPr="00E45238">
        <w:rPr>
          <w:rFonts w:ascii="Arial" w:hAnsi="Arial" w:cs="Arial"/>
        </w:rPr>
        <w:t>Il est reconductible tacitement par périodes successives de douze (12) mois, sauf notification contraire du pouvoir adjudicateur adressée au titulaire au moins trois (3) mois avant la date d’échéance de la période en cours.</w:t>
      </w:r>
    </w:p>
    <w:p w:rsidR="00E440B2" w:rsidRDefault="00E440B2" w:rsidP="00F96A4E">
      <w:pPr>
        <w:tabs>
          <w:tab w:val="left" w:pos="576"/>
          <w:tab w:val="left" w:pos="851"/>
        </w:tabs>
        <w:jc w:val="both"/>
        <w:rPr>
          <w:rFonts w:ascii="Arial" w:hAnsi="Arial" w:cs="Arial"/>
          <w:bCs/>
        </w:rPr>
      </w:pPr>
    </w:p>
    <w:p w:rsidR="00F96A4E" w:rsidRPr="00F96A4E" w:rsidRDefault="00F96A4E" w:rsidP="00F96A4E">
      <w:pPr>
        <w:tabs>
          <w:tab w:val="left" w:pos="576"/>
          <w:tab w:val="left" w:pos="851"/>
        </w:tabs>
        <w:jc w:val="both"/>
        <w:rPr>
          <w:rFonts w:ascii="Arial" w:hAnsi="Arial" w:cs="Arial"/>
        </w:rPr>
      </w:pPr>
    </w:p>
    <w:p w:rsidR="00B3733D" w:rsidRPr="00B3733D" w:rsidRDefault="00B3733D" w:rsidP="008F1CC5">
      <w:pPr>
        <w:tabs>
          <w:tab w:val="left" w:pos="426"/>
          <w:tab w:val="left" w:pos="851"/>
        </w:tabs>
        <w:jc w:val="both"/>
        <w:rPr>
          <w:rFonts w:ascii="Arial" w:hAnsi="Arial" w:cs="Arial"/>
          <w:b/>
        </w:rPr>
      </w:pPr>
    </w:p>
    <w:p w:rsidR="008F1CC5" w:rsidRDefault="008F1CC5" w:rsidP="008F1CC5">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ou l’accord cadre est reconductible :</w:t>
      </w:r>
      <w:r>
        <w:tab/>
      </w:r>
      <w:r>
        <w:tab/>
      </w:r>
      <w:r w:rsidR="00E45238">
        <w:fldChar w:fldCharType="begin">
          <w:ffData>
            <w:name w:val=""/>
            <w:enabled/>
            <w:calcOnExit w:val="0"/>
            <w:checkBox>
              <w:size w:val="20"/>
              <w:default w:val="0"/>
            </w:checkBox>
          </w:ffData>
        </w:fldChar>
      </w:r>
      <w:r w:rsidR="00E45238">
        <w:instrText xml:space="preserve"> FORMCHECKBOX </w:instrText>
      </w:r>
      <w:r w:rsidR="00E65480">
        <w:fldChar w:fldCharType="separate"/>
      </w:r>
      <w:r w:rsidR="00E45238">
        <w:fldChar w:fldCharType="end"/>
      </w:r>
      <w:r>
        <w:tab/>
        <w:t>NON</w:t>
      </w:r>
      <w:r>
        <w:tab/>
      </w:r>
      <w:r>
        <w:tab/>
      </w:r>
      <w:r>
        <w:tab/>
      </w:r>
      <w:r w:rsidR="00590937">
        <w:fldChar w:fldCharType="begin">
          <w:ffData>
            <w:name w:val=""/>
            <w:enabled/>
            <w:calcOnExit w:val="0"/>
            <w:checkBox>
              <w:size w:val="20"/>
              <w:default w:val="1"/>
            </w:checkBox>
          </w:ffData>
        </w:fldChar>
      </w:r>
      <w:r w:rsidR="00590937">
        <w:instrText xml:space="preserve"> FORMCHECKBOX </w:instrText>
      </w:r>
      <w:r w:rsidR="00E65480">
        <w:fldChar w:fldCharType="separate"/>
      </w:r>
      <w:r w:rsidR="00590937">
        <w:fldChar w:fldCharType="end"/>
      </w:r>
      <w:r>
        <w:tab/>
        <w:t>OUI</w:t>
      </w:r>
    </w:p>
    <w:p w:rsidR="00C21F24" w:rsidRPr="00B25519" w:rsidRDefault="00C21F24" w:rsidP="008F1CC5">
      <w:pPr>
        <w:tabs>
          <w:tab w:val="left" w:pos="426"/>
          <w:tab w:val="left" w:pos="851"/>
        </w:tabs>
        <w:jc w:val="both"/>
        <w:rPr>
          <w:rFonts w:ascii="Arial" w:hAnsi="Arial" w:cs="Arial"/>
        </w:rPr>
      </w:pPr>
    </w:p>
    <w:p w:rsidR="008F1CC5" w:rsidRDefault="008F1CC5" w:rsidP="008F1CC5">
      <w:pPr>
        <w:tabs>
          <w:tab w:val="left" w:pos="426"/>
          <w:tab w:val="left" w:pos="851"/>
        </w:tabs>
        <w:jc w:val="both"/>
        <w:rPr>
          <w:rFonts w:ascii="Arial" w:hAnsi="Arial" w:cs="Arial"/>
        </w:rPr>
      </w:pPr>
      <w:r>
        <w:rPr>
          <w:rFonts w:ascii="Arial" w:hAnsi="Arial" w:cs="Arial"/>
        </w:rPr>
        <w:t>Si oui, préciser :</w:t>
      </w:r>
    </w:p>
    <w:p w:rsidR="008F1CC5" w:rsidRDefault="008F1CC5" w:rsidP="008F1CC5">
      <w:pPr>
        <w:numPr>
          <w:ilvl w:val="0"/>
          <w:numId w:val="2"/>
        </w:numPr>
        <w:ind w:left="924" w:hanging="357"/>
        <w:jc w:val="both"/>
        <w:rPr>
          <w:rFonts w:ascii="Arial" w:hAnsi="Arial" w:cs="Arial"/>
        </w:rPr>
      </w:pPr>
      <w:r>
        <w:rPr>
          <w:rFonts w:ascii="Arial" w:hAnsi="Arial" w:cs="Arial"/>
        </w:rPr>
        <w:t xml:space="preserve">Nombre des reconductions possibles : </w:t>
      </w:r>
      <w:r w:rsidR="00302AE6">
        <w:rPr>
          <w:rFonts w:ascii="Arial" w:hAnsi="Arial" w:cs="Arial"/>
        </w:rPr>
        <w:t>5</w:t>
      </w:r>
    </w:p>
    <w:p w:rsidR="009B1CD0" w:rsidRDefault="009B1CD0" w:rsidP="00147045">
      <w:pPr>
        <w:numPr>
          <w:ilvl w:val="0"/>
          <w:numId w:val="2"/>
        </w:numPr>
        <w:ind w:left="924" w:hanging="357"/>
        <w:jc w:val="both"/>
        <w:rPr>
          <w:rFonts w:ascii="Arial" w:hAnsi="Arial" w:cs="Arial"/>
          <w:b/>
        </w:rPr>
      </w:pPr>
      <w:r>
        <w:rPr>
          <w:rFonts w:ascii="Arial" w:hAnsi="Arial" w:cs="Arial"/>
        </w:rPr>
        <w:t xml:space="preserve">Durée des reconductions : </w:t>
      </w:r>
      <w:r w:rsidR="00590937">
        <w:rPr>
          <w:rFonts w:ascii="Arial" w:hAnsi="Arial" w:cs="Arial"/>
        </w:rPr>
        <w:t>12 mois</w:t>
      </w:r>
    </w:p>
    <w:p w:rsidR="009B1CD0" w:rsidRDefault="009B1CD0" w:rsidP="009B45B9">
      <w:pPr>
        <w:tabs>
          <w:tab w:val="left" w:pos="426"/>
          <w:tab w:val="left" w:pos="851"/>
        </w:tabs>
        <w:jc w:val="both"/>
        <w:rPr>
          <w:rFonts w:ascii="Arial" w:hAnsi="Arial" w:cs="Arial"/>
          <w:b/>
        </w:rPr>
      </w:pPr>
    </w:p>
    <w:p w:rsidR="00C26C09" w:rsidRDefault="00C26C09" w:rsidP="009B45B9">
      <w:pPr>
        <w:tabs>
          <w:tab w:val="left" w:pos="426"/>
          <w:tab w:val="left" w:pos="851"/>
        </w:tabs>
        <w:jc w:val="both"/>
        <w:rPr>
          <w:rFonts w:ascii="Arial" w:hAnsi="Arial" w:cs="Arial"/>
          <w:b/>
        </w:rPr>
      </w:pPr>
    </w:p>
    <w:p w:rsidR="00E677C3" w:rsidRDefault="00E677C3"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E6548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6548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F1CC5" w:rsidRDefault="008F1CC5" w:rsidP="006C4338">
      <w:pPr>
        <w:tabs>
          <w:tab w:val="left" w:pos="851"/>
        </w:tabs>
        <w:rPr>
          <w:rFonts w:ascii="Arial" w:hAnsi="Arial" w:cs="Arial"/>
        </w:rPr>
      </w:pPr>
    </w:p>
    <w:p w:rsidR="00E677C3" w:rsidRDefault="00E677C3"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1B0F05" w:rsidRDefault="001B0F05" w:rsidP="001B0F05">
      <w:pPr>
        <w:ind w:left="284"/>
        <w:rPr>
          <w:rFonts w:ascii="Arial" w:hAnsi="Arial" w:cs="Arial"/>
          <w:b/>
        </w:rPr>
      </w:pPr>
      <w:r>
        <w:rPr>
          <w:rFonts w:ascii="Arial" w:hAnsi="Arial" w:cs="Arial"/>
          <w:b/>
        </w:rPr>
        <w:t>Groupement de Commandes</w:t>
      </w:r>
      <w:r w:rsidR="00FA65F3">
        <w:rPr>
          <w:rFonts w:ascii="Arial" w:hAnsi="Arial" w:cs="Arial"/>
          <w:b/>
        </w:rPr>
        <w:t xml:space="preserve"> du</w:t>
      </w:r>
      <w:r>
        <w:rPr>
          <w:rFonts w:ascii="Arial" w:hAnsi="Arial" w:cs="Arial"/>
          <w:b/>
        </w:rPr>
        <w:t xml:space="preserve"> GHT des Alpes du Sud</w:t>
      </w:r>
    </w:p>
    <w:p w:rsidR="001B0F05" w:rsidRPr="00F40D35" w:rsidRDefault="001B0F05" w:rsidP="001B0F05">
      <w:pPr>
        <w:ind w:left="284"/>
        <w:rPr>
          <w:rFonts w:ascii="Arial" w:hAnsi="Arial" w:cs="Arial"/>
          <w:b/>
        </w:rPr>
      </w:pPr>
      <w:r>
        <w:rPr>
          <w:rFonts w:ascii="Arial" w:hAnsi="Arial" w:cs="Arial"/>
          <w:b/>
        </w:rPr>
        <w:t xml:space="preserve">représenté par le </w:t>
      </w:r>
      <w:r w:rsidRPr="00F40D35">
        <w:rPr>
          <w:rFonts w:ascii="Arial" w:hAnsi="Arial" w:cs="Arial"/>
          <w:b/>
        </w:rPr>
        <w:t>Centre Hospitalier Intercommunal des Alpes du Sud</w:t>
      </w:r>
    </w:p>
    <w:p w:rsidR="001B0F05" w:rsidRPr="00F40D35" w:rsidRDefault="001B0F05" w:rsidP="001B0F05">
      <w:pPr>
        <w:pStyle w:val="Titre1"/>
        <w:tabs>
          <w:tab w:val="clear" w:pos="0"/>
          <w:tab w:val="num" w:pos="284"/>
        </w:tabs>
        <w:ind w:left="284"/>
        <w:jc w:val="both"/>
        <w:rPr>
          <w:rFonts w:ascii="Arial" w:hAnsi="Arial" w:cs="Arial"/>
        </w:rPr>
      </w:pPr>
      <w:r w:rsidRPr="00F40D35">
        <w:rPr>
          <w:rFonts w:ascii="Arial" w:hAnsi="Arial" w:cs="Arial"/>
        </w:rPr>
        <w:t>1, place Auguste Muret</w:t>
      </w:r>
    </w:p>
    <w:p w:rsidR="001B0F05" w:rsidRPr="00F40D35" w:rsidRDefault="001B0F05" w:rsidP="001B0F05">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B0F05" w:rsidRPr="001237D2" w:rsidRDefault="001B0F05" w:rsidP="001B0F05">
      <w:pPr>
        <w:pStyle w:val="En-tte"/>
        <w:tabs>
          <w:tab w:val="num" w:pos="284"/>
        </w:tabs>
        <w:ind w:left="284"/>
        <w:jc w:val="both"/>
        <w:rPr>
          <w:rFonts w:ascii="Arial" w:hAnsi="Arial" w:cs="Arial"/>
          <w:b/>
        </w:rPr>
      </w:pPr>
      <w:r w:rsidRPr="00F40D35">
        <w:rPr>
          <w:rFonts w:ascii="Arial" w:hAnsi="Arial" w:cs="Arial"/>
          <w:b/>
        </w:rPr>
        <w:t>05007 GAP CEDEX</w:t>
      </w: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pStyle w:val="En-tte"/>
        <w:tabs>
          <w:tab w:val="clear" w:pos="4536"/>
          <w:tab w:val="clear" w:pos="9072"/>
          <w:tab w:val="left" w:pos="851"/>
        </w:tabs>
        <w:jc w:val="both"/>
        <w:rPr>
          <w:rFonts w:ascii="Arial" w:hAnsi="Arial" w:cs="Arial"/>
        </w:rPr>
      </w:pPr>
    </w:p>
    <w:p w:rsidR="001B0F05" w:rsidRDefault="001B0F05" w:rsidP="001B0F0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1B0F05" w:rsidRDefault="001B0F05" w:rsidP="001B0F05">
      <w:pPr>
        <w:tabs>
          <w:tab w:val="left" w:pos="851"/>
        </w:tabs>
        <w:jc w:val="both"/>
        <w:rPr>
          <w:rFonts w:ascii="Arial" w:hAnsi="Arial" w:cs="Arial"/>
        </w:rPr>
      </w:pPr>
    </w:p>
    <w:p w:rsidR="001B0F05" w:rsidRDefault="001C5114" w:rsidP="001B0F05">
      <w:pPr>
        <w:ind w:left="284"/>
        <w:jc w:val="both"/>
        <w:rPr>
          <w:rFonts w:ascii="Arial" w:hAnsi="Arial" w:cs="Arial"/>
          <w:b/>
        </w:rPr>
      </w:pPr>
      <w:r>
        <w:rPr>
          <w:rFonts w:ascii="Arial" w:hAnsi="Arial" w:cs="Arial"/>
          <w:b/>
        </w:rPr>
        <w:t>Nicolas RAZOUX</w:t>
      </w:r>
    </w:p>
    <w:p w:rsidR="001B0F05" w:rsidRPr="00F40D35" w:rsidRDefault="001B0F05" w:rsidP="001B0F05">
      <w:pPr>
        <w:ind w:left="284"/>
        <w:jc w:val="both"/>
        <w:rPr>
          <w:rFonts w:ascii="Arial" w:hAnsi="Arial" w:cs="Arial"/>
          <w:b/>
        </w:rPr>
      </w:pPr>
      <w:r>
        <w:rPr>
          <w:rFonts w:ascii="Arial" w:hAnsi="Arial" w:cs="Arial"/>
          <w:b/>
        </w:rPr>
        <w:t>Coordonnateur du Groupement de Commandes GHT des Alpes du Sud,</w:t>
      </w:r>
    </w:p>
    <w:p w:rsidR="009B1CD0" w:rsidRDefault="001B0F05" w:rsidP="001B0F05">
      <w:pPr>
        <w:ind w:left="284"/>
        <w:jc w:val="both"/>
        <w:rPr>
          <w:rFonts w:ascii="Arial" w:hAnsi="Arial" w:cs="Arial"/>
          <w:b/>
        </w:rPr>
      </w:pPr>
      <w:r w:rsidRPr="00F40D35">
        <w:rPr>
          <w:rFonts w:ascii="Arial" w:hAnsi="Arial" w:cs="Arial"/>
          <w:b/>
        </w:rPr>
        <w:t>Direct</w:t>
      </w:r>
      <w:r w:rsidR="001C5114">
        <w:rPr>
          <w:rFonts w:ascii="Arial" w:hAnsi="Arial" w:cs="Arial"/>
          <w:b/>
        </w:rPr>
        <w:t>eur</w:t>
      </w:r>
      <w:r w:rsidRPr="00F40D35">
        <w:rPr>
          <w:rFonts w:ascii="Arial" w:hAnsi="Arial" w:cs="Arial"/>
          <w:b/>
        </w:rPr>
        <w:t xml:space="preserve"> du Centre Hospitalier Intercommunal des Alpes du Sud</w:t>
      </w:r>
    </w:p>
    <w:p w:rsidR="001B0F05" w:rsidRDefault="001B0F05" w:rsidP="001B0F05">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DF370F" w:rsidRPr="00F40D35" w:rsidRDefault="005C057E" w:rsidP="00DF370F">
      <w:pPr>
        <w:ind w:left="284"/>
        <w:rPr>
          <w:rFonts w:ascii="Arial" w:hAnsi="Arial" w:cs="Arial"/>
          <w:b/>
        </w:rPr>
      </w:pPr>
      <w:r>
        <w:rPr>
          <w:rFonts w:ascii="Arial" w:hAnsi="Arial" w:cs="Arial"/>
          <w:b/>
        </w:rPr>
        <w:t>Nicolas RAZOUX</w:t>
      </w:r>
      <w:r w:rsidR="00DF370F">
        <w:rPr>
          <w:rFonts w:ascii="Arial" w:hAnsi="Arial" w:cs="Arial"/>
          <w:b/>
        </w:rPr>
        <w:t xml:space="preserve">, </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734A48">
        <w:rPr>
          <w:rFonts w:ascii="Arial" w:hAnsi="Arial" w:cs="Arial"/>
          <w:b/>
        </w:rPr>
        <w:t xml:space="preserve"> et des Services Économiques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lastRenderedPageBreak/>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t>Fax. : 04.92.40.61.68</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6E079F" w:rsidRDefault="006E079F" w:rsidP="006E079F">
      <w:pPr>
        <w:pStyle w:val="fcase2metab"/>
        <w:rPr>
          <w:rFonts w:ascii="Arial" w:hAnsi="Arial" w:cs="Arial"/>
        </w:rPr>
      </w:pPr>
    </w:p>
    <w:p w:rsidR="005E6A36" w:rsidRDefault="005E6A36" w:rsidP="005E6A36">
      <w:pPr>
        <w:pStyle w:val="fcase2metab"/>
        <w:tabs>
          <w:tab w:val="clear" w:pos="426"/>
          <w:tab w:val="clear" w:pos="851"/>
        </w:tabs>
        <w:ind w:left="284" w:firstLine="0"/>
        <w:rPr>
          <w:rFonts w:ascii="Arial" w:hAnsi="Arial" w:cs="Arial"/>
          <w:b/>
        </w:rPr>
      </w:pPr>
      <w:r>
        <w:rPr>
          <w:rFonts w:ascii="Arial" w:hAnsi="Arial" w:cs="Arial"/>
          <w:b/>
        </w:rPr>
        <w:t>Pour le Centre Hospitalier Intercommunal des Alpes du Sud :</w:t>
      </w:r>
    </w:p>
    <w:p w:rsidR="005E6A36" w:rsidRPr="00D37467" w:rsidRDefault="005E6A36" w:rsidP="005E6A36">
      <w:pPr>
        <w:pStyle w:val="fcase2metab"/>
        <w:tabs>
          <w:tab w:val="clear" w:pos="426"/>
          <w:tab w:val="clear" w:pos="851"/>
        </w:tabs>
        <w:ind w:left="851" w:firstLine="0"/>
        <w:rPr>
          <w:rFonts w:ascii="Arial" w:hAnsi="Arial" w:cs="Arial"/>
          <w:b/>
        </w:rPr>
      </w:pPr>
      <w:r w:rsidRPr="00D37467">
        <w:rPr>
          <w:rFonts w:ascii="Arial" w:hAnsi="Arial" w:cs="Arial"/>
          <w:b/>
        </w:rPr>
        <w:t>M. le Trésorier Principal de GAP</w:t>
      </w:r>
    </w:p>
    <w:p w:rsidR="005E6A36" w:rsidRPr="00D37467" w:rsidRDefault="005E6A36" w:rsidP="005E6A36">
      <w:pPr>
        <w:pStyle w:val="fcase2metab"/>
        <w:tabs>
          <w:tab w:val="clear" w:pos="426"/>
          <w:tab w:val="clear" w:pos="851"/>
        </w:tabs>
        <w:ind w:left="851" w:firstLine="0"/>
        <w:rPr>
          <w:rFonts w:ascii="Arial" w:hAnsi="Arial" w:cs="Arial"/>
          <w:b/>
        </w:rPr>
      </w:pPr>
      <w:r w:rsidRPr="00D37467">
        <w:rPr>
          <w:rFonts w:ascii="Arial" w:hAnsi="Arial" w:cs="Arial"/>
          <w:b/>
        </w:rPr>
        <w:t>Centre des Finances Publiques</w:t>
      </w:r>
    </w:p>
    <w:p w:rsidR="005E6A36" w:rsidRPr="00D37467" w:rsidRDefault="005E6A36" w:rsidP="005E6A36">
      <w:pPr>
        <w:pStyle w:val="fcase2metab"/>
        <w:tabs>
          <w:tab w:val="clear" w:pos="426"/>
          <w:tab w:val="clear" w:pos="851"/>
        </w:tabs>
        <w:ind w:left="851" w:firstLine="0"/>
        <w:rPr>
          <w:rFonts w:ascii="Arial" w:hAnsi="Arial" w:cs="Arial"/>
          <w:b/>
        </w:rPr>
      </w:pPr>
      <w:r>
        <w:rPr>
          <w:rFonts w:ascii="Arial" w:hAnsi="Arial" w:cs="Arial"/>
          <w:b/>
        </w:rPr>
        <w:t>Cité Administrative Desmichels</w:t>
      </w:r>
    </w:p>
    <w:p w:rsidR="005E6A36" w:rsidRDefault="005E6A36" w:rsidP="005E6A36">
      <w:pPr>
        <w:pStyle w:val="fcase2metab"/>
        <w:tabs>
          <w:tab w:val="clear" w:pos="426"/>
          <w:tab w:val="clear" w:pos="851"/>
        </w:tabs>
        <w:ind w:left="851" w:firstLine="0"/>
        <w:rPr>
          <w:rFonts w:ascii="Arial" w:hAnsi="Arial" w:cs="Arial"/>
          <w:b/>
        </w:rPr>
      </w:pPr>
      <w:r w:rsidRPr="00D37467">
        <w:rPr>
          <w:rFonts w:ascii="Arial" w:hAnsi="Arial" w:cs="Arial"/>
          <w:b/>
        </w:rPr>
        <w:t>05000 GAP</w:t>
      </w:r>
    </w:p>
    <w:p w:rsidR="005E6A36" w:rsidRPr="00D37467" w:rsidRDefault="005E6A36" w:rsidP="005E6A36">
      <w:pPr>
        <w:pStyle w:val="fcase2metab"/>
        <w:tabs>
          <w:tab w:val="clear" w:pos="426"/>
          <w:tab w:val="clear" w:pos="851"/>
        </w:tabs>
        <w:ind w:left="851" w:firstLine="0"/>
        <w:rPr>
          <w:rFonts w:ascii="Arial" w:hAnsi="Arial" w:cs="Arial"/>
          <w:b/>
        </w:rPr>
      </w:pPr>
      <w:r>
        <w:rPr>
          <w:rFonts w:ascii="Arial" w:hAnsi="Arial" w:cs="Arial"/>
          <w:b/>
        </w:rPr>
        <w:t>Tél. : 04.92.52.56.60</w:t>
      </w:r>
    </w:p>
    <w:p w:rsidR="005E6A36" w:rsidRDefault="005E6A36" w:rsidP="005E6A36">
      <w:pPr>
        <w:pStyle w:val="fcase2metab"/>
        <w:tabs>
          <w:tab w:val="clear" w:pos="426"/>
          <w:tab w:val="clear" w:pos="851"/>
        </w:tabs>
        <w:ind w:left="284" w:firstLine="0"/>
        <w:rPr>
          <w:rFonts w:ascii="Arial" w:hAnsi="Arial" w:cs="Arial"/>
          <w:b/>
        </w:rPr>
      </w:pPr>
    </w:p>
    <w:p w:rsidR="005E6A36" w:rsidRDefault="005E6A36" w:rsidP="005E6A36">
      <w:pPr>
        <w:pStyle w:val="fcase2metab"/>
        <w:ind w:left="0" w:firstLine="0"/>
        <w:rPr>
          <w:rFonts w:ascii="Arial" w:hAnsi="Arial" w:cs="Arial"/>
        </w:rPr>
      </w:pPr>
    </w:p>
    <w:p w:rsidR="005E6A36" w:rsidRDefault="005E6A36" w:rsidP="005E6A36">
      <w:pPr>
        <w:pStyle w:val="fcase2metab"/>
        <w:ind w:left="0" w:firstLine="0"/>
        <w:rPr>
          <w:rFonts w:ascii="Arial" w:hAnsi="Arial" w:cs="Arial"/>
        </w:rPr>
      </w:pPr>
    </w:p>
    <w:p w:rsidR="005E6A36" w:rsidRDefault="005E6A36" w:rsidP="005E6A36">
      <w:pPr>
        <w:pStyle w:val="fcase2metab"/>
        <w:ind w:left="0" w:firstLine="0"/>
        <w:rPr>
          <w:rFonts w:ascii="Arial" w:hAnsi="Arial" w:cs="Arial"/>
        </w:rPr>
      </w:pPr>
    </w:p>
    <w:p w:rsidR="005E6A36" w:rsidRDefault="005E6A36" w:rsidP="005E6A36">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 xml:space="preserve">Imputation budgétaire : </w:t>
      </w:r>
    </w:p>
    <w:p w:rsidR="0079785C" w:rsidRDefault="0079785C"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0754BE">
        <w:rPr>
          <w:rFonts w:ascii="Arial" w:hAnsi="Arial" w:cs="Arial"/>
          <w:b/>
        </w:rPr>
        <w:t>.</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tbl>
      <w:tblPr>
        <w:tblW w:w="0" w:type="auto"/>
        <w:tblInd w:w="250" w:type="dxa"/>
        <w:tblLook w:val="04A0" w:firstRow="1" w:lastRow="0" w:firstColumn="1" w:lastColumn="0" w:noHBand="0" w:noVBand="1"/>
      </w:tblPr>
      <w:tblGrid>
        <w:gridCol w:w="7479"/>
      </w:tblGrid>
      <w:tr w:rsidR="001B0F05" w:rsidRPr="00786D44" w:rsidTr="00024C65">
        <w:tc>
          <w:tcPr>
            <w:tcW w:w="7479" w:type="dxa"/>
            <w:shd w:val="clear" w:color="auto" w:fill="auto"/>
          </w:tcPr>
          <w:p w:rsidR="001B0F05" w:rsidRDefault="001B0F05" w:rsidP="00024C65">
            <w:pPr>
              <w:tabs>
                <w:tab w:val="left" w:pos="-1701"/>
              </w:tabs>
              <w:jc w:val="both"/>
              <w:rPr>
                <w:rFonts w:ascii="Arial" w:hAnsi="Arial" w:cs="Arial"/>
                <w:b/>
              </w:rPr>
            </w:pPr>
            <w:r w:rsidRPr="007B1FD5">
              <w:rPr>
                <w:rFonts w:ascii="Arial" w:hAnsi="Arial" w:cs="Arial"/>
                <w:b/>
              </w:rPr>
              <w:t xml:space="preserve">Pour le </w:t>
            </w:r>
            <w:r>
              <w:rPr>
                <w:rFonts w:ascii="Arial" w:hAnsi="Arial" w:cs="Arial"/>
                <w:b/>
              </w:rPr>
              <w:t xml:space="preserve">Groupement de Commandes du GHT des Alpes du Sud, </w:t>
            </w:r>
          </w:p>
          <w:p w:rsidR="00DD35C2" w:rsidRDefault="0022050C" w:rsidP="00024C65">
            <w:pPr>
              <w:tabs>
                <w:tab w:val="left" w:pos="-1701"/>
              </w:tabs>
              <w:jc w:val="both"/>
              <w:rPr>
                <w:rFonts w:ascii="Arial" w:hAnsi="Arial" w:cs="Arial"/>
                <w:b/>
              </w:rPr>
            </w:pPr>
            <w:r>
              <w:rPr>
                <w:rFonts w:ascii="Arial" w:hAnsi="Arial" w:cs="Arial"/>
                <w:b/>
              </w:rPr>
              <w:t>Pour l</w:t>
            </w:r>
            <w:r w:rsidR="00EE2B6C">
              <w:rPr>
                <w:rFonts w:ascii="Arial" w:hAnsi="Arial" w:cs="Arial"/>
                <w:b/>
              </w:rPr>
              <w:t xml:space="preserve">e Directeur </w:t>
            </w:r>
            <w:r w:rsidR="001B0F05">
              <w:rPr>
                <w:rFonts w:ascii="Arial" w:hAnsi="Arial" w:cs="Arial"/>
                <w:b/>
              </w:rPr>
              <w:t xml:space="preserve">du </w:t>
            </w:r>
            <w:r w:rsidR="001B0F05" w:rsidRPr="007B1FD5">
              <w:rPr>
                <w:rFonts w:ascii="Arial" w:hAnsi="Arial" w:cs="Arial"/>
                <w:b/>
              </w:rPr>
              <w:t xml:space="preserve">Centre Hospitalier </w:t>
            </w:r>
            <w:r w:rsidR="001B0F05">
              <w:rPr>
                <w:rFonts w:ascii="Arial" w:hAnsi="Arial" w:cs="Arial"/>
                <w:b/>
              </w:rPr>
              <w:t>Intercommunal des Alpes du Sud,</w:t>
            </w:r>
            <w:r w:rsidR="003E2BE9">
              <w:rPr>
                <w:rFonts w:ascii="Arial" w:hAnsi="Arial" w:cs="Arial"/>
                <w:b/>
              </w:rPr>
              <w:t xml:space="preserve"> </w:t>
            </w:r>
            <w:r>
              <w:rPr>
                <w:rFonts w:ascii="Arial" w:hAnsi="Arial" w:cs="Arial"/>
                <w:b/>
              </w:rPr>
              <w:t>Coordonnateur du Groupement,</w:t>
            </w:r>
          </w:p>
          <w:p w:rsidR="003E2BE9" w:rsidRDefault="0022050C" w:rsidP="003E2BE9">
            <w:pPr>
              <w:tabs>
                <w:tab w:val="left" w:pos="-1701"/>
              </w:tabs>
              <w:jc w:val="both"/>
              <w:rPr>
                <w:rFonts w:ascii="Arial" w:hAnsi="Arial" w:cs="Arial"/>
                <w:b/>
              </w:rPr>
            </w:pPr>
            <w:r>
              <w:rPr>
                <w:rFonts w:ascii="Arial" w:hAnsi="Arial" w:cs="Arial"/>
                <w:b/>
              </w:rPr>
              <w:t>L</w:t>
            </w:r>
            <w:r w:rsidR="00EE2B6C">
              <w:rPr>
                <w:rFonts w:ascii="Arial" w:hAnsi="Arial" w:cs="Arial"/>
                <w:b/>
              </w:rPr>
              <w:t>e</w:t>
            </w:r>
            <w:r>
              <w:rPr>
                <w:rFonts w:ascii="Arial" w:hAnsi="Arial" w:cs="Arial"/>
                <w:b/>
              </w:rPr>
              <w:t xml:space="preserve"> </w:t>
            </w:r>
            <w:r w:rsidR="003E2BE9">
              <w:rPr>
                <w:rFonts w:ascii="Arial" w:hAnsi="Arial" w:cs="Arial"/>
                <w:b/>
              </w:rPr>
              <w:t>Direct</w:t>
            </w:r>
            <w:r w:rsidR="00EE2B6C">
              <w:rPr>
                <w:rFonts w:ascii="Arial" w:hAnsi="Arial" w:cs="Arial"/>
                <w:b/>
              </w:rPr>
              <w:t>eur</w:t>
            </w:r>
            <w:r w:rsidR="003E2BE9">
              <w:rPr>
                <w:rFonts w:ascii="Arial" w:hAnsi="Arial" w:cs="Arial"/>
                <w:b/>
              </w:rPr>
              <w:t xml:space="preserve"> </w:t>
            </w:r>
            <w:r w:rsidR="00663D3A">
              <w:rPr>
                <w:rFonts w:ascii="Arial" w:hAnsi="Arial" w:cs="Arial"/>
                <w:b/>
              </w:rPr>
              <w:t>Adjoint</w:t>
            </w:r>
          </w:p>
          <w:p w:rsidR="003E2BE9" w:rsidRDefault="003E2BE9" w:rsidP="003E2BE9">
            <w:pPr>
              <w:tabs>
                <w:tab w:val="left" w:pos="-1701"/>
              </w:tabs>
              <w:jc w:val="both"/>
              <w:rPr>
                <w:rFonts w:ascii="Arial" w:hAnsi="Arial" w:cs="Arial"/>
                <w:b/>
              </w:rPr>
            </w:pPr>
          </w:p>
          <w:p w:rsidR="003E2BE9" w:rsidRPr="007B1FD5" w:rsidRDefault="00EE2B6C" w:rsidP="003E2BE9">
            <w:pPr>
              <w:tabs>
                <w:tab w:val="left" w:pos="-1701"/>
              </w:tabs>
              <w:jc w:val="both"/>
              <w:rPr>
                <w:rFonts w:ascii="Arial" w:hAnsi="Arial" w:cs="Arial"/>
                <w:b/>
              </w:rPr>
            </w:pPr>
            <w:r>
              <w:rPr>
                <w:rFonts w:ascii="Arial" w:hAnsi="Arial" w:cs="Arial"/>
                <w:b/>
              </w:rPr>
              <w:t>Clément GIRARD</w:t>
            </w:r>
          </w:p>
          <w:p w:rsidR="0022050C" w:rsidRPr="007B1FD5" w:rsidRDefault="0022050C" w:rsidP="00024C65">
            <w:pPr>
              <w:tabs>
                <w:tab w:val="left" w:pos="-1701"/>
              </w:tabs>
              <w:jc w:val="both"/>
              <w:rPr>
                <w:rFonts w:ascii="Arial" w:hAnsi="Arial" w:cs="Arial"/>
                <w:b/>
              </w:rPr>
            </w:pPr>
          </w:p>
        </w:tc>
      </w:tr>
    </w:tbl>
    <w:p w:rsidR="005B5547" w:rsidRDefault="005B5547" w:rsidP="009B45B9">
      <w:pPr>
        <w:tabs>
          <w:tab w:val="left" w:pos="851"/>
        </w:tabs>
        <w:rPr>
          <w:rFonts w:ascii="Arial" w:hAnsi="Arial" w:cs="Arial"/>
        </w:rPr>
      </w:pPr>
    </w:p>
    <w:sectPr w:rsidR="005B554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1A" w:rsidRDefault="00225A1A">
      <w:r>
        <w:separator/>
      </w:r>
    </w:p>
  </w:endnote>
  <w:endnote w:type="continuationSeparator" w:id="0">
    <w:p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9B1CD0" w:rsidTr="00543D3C">
      <w:trPr>
        <w:tblHeader/>
      </w:trPr>
      <w:tc>
        <w:tcPr>
          <w:tcW w:w="2906" w:type="dxa"/>
          <w:shd w:val="clear" w:color="auto" w:fill="66CCFF"/>
          <w:vAlign w:val="center"/>
        </w:tcPr>
        <w:p w:rsidR="009B1CD0" w:rsidRPr="00175797" w:rsidRDefault="00E47798" w:rsidP="00543D3C">
          <w:pPr>
            <w:ind w:right="70"/>
            <w:jc w:val="center"/>
            <w:rPr>
              <w:rFonts w:ascii="Arial" w:hAnsi="Arial" w:cs="Arial"/>
              <w:b/>
              <w:i/>
              <w:sz w:val="18"/>
              <w:szCs w:val="18"/>
            </w:rPr>
          </w:pPr>
          <w:r w:rsidRPr="00175797">
            <w:rPr>
              <w:rFonts w:ascii="Arial" w:hAnsi="Arial" w:cs="Arial"/>
              <w:b/>
              <w:sz w:val="18"/>
              <w:szCs w:val="18"/>
            </w:rPr>
            <w:t>ATTRI1</w:t>
          </w:r>
          <w:r w:rsidR="009B1CD0" w:rsidRPr="00175797">
            <w:rPr>
              <w:rFonts w:ascii="Arial" w:hAnsi="Arial" w:cs="Arial"/>
              <w:b/>
              <w:sz w:val="18"/>
              <w:szCs w:val="18"/>
            </w:rPr>
            <w:t xml:space="preserve"> </w:t>
          </w:r>
          <w:r w:rsidRPr="00175797">
            <w:rPr>
              <w:rFonts w:ascii="Arial" w:hAnsi="Arial" w:cs="Arial"/>
              <w:b/>
              <w:sz w:val="18"/>
              <w:szCs w:val="18"/>
            </w:rPr>
            <w:t>–</w:t>
          </w:r>
          <w:r w:rsidR="009B1CD0" w:rsidRPr="00175797">
            <w:rPr>
              <w:rFonts w:ascii="Arial" w:hAnsi="Arial" w:cs="Arial"/>
              <w:b/>
              <w:sz w:val="18"/>
              <w:szCs w:val="18"/>
            </w:rPr>
            <w:t xml:space="preserve"> Acte</w:t>
          </w:r>
          <w:r w:rsidRPr="00175797">
            <w:rPr>
              <w:rFonts w:ascii="Arial" w:hAnsi="Arial" w:cs="Arial"/>
              <w:b/>
              <w:sz w:val="18"/>
              <w:szCs w:val="18"/>
            </w:rPr>
            <w:t xml:space="preserve"> </w:t>
          </w:r>
          <w:r w:rsidR="009B1CD0" w:rsidRPr="00175797">
            <w:rPr>
              <w:rFonts w:ascii="Arial" w:hAnsi="Arial" w:cs="Arial"/>
              <w:b/>
              <w:sz w:val="18"/>
              <w:szCs w:val="18"/>
            </w:rPr>
            <w:t>d’engagement</w:t>
          </w:r>
        </w:p>
      </w:tc>
      <w:tc>
        <w:tcPr>
          <w:tcW w:w="5387" w:type="dxa"/>
          <w:shd w:val="clear" w:color="auto" w:fill="66CCFF"/>
          <w:vAlign w:val="center"/>
        </w:tcPr>
        <w:p w:rsidR="009B1CD0" w:rsidRPr="00DB3030" w:rsidRDefault="00CC4271" w:rsidP="00375B0C">
          <w:pPr>
            <w:jc w:val="center"/>
            <w:rPr>
              <w:rFonts w:ascii="Arial" w:hAnsi="Arial" w:cs="Arial"/>
              <w:b/>
              <w:sz w:val="16"/>
              <w:szCs w:val="16"/>
            </w:rPr>
          </w:pPr>
          <w:r>
            <w:rPr>
              <w:rFonts w:ascii="Arial" w:hAnsi="Arial" w:cs="Arial"/>
              <w:b/>
              <w:sz w:val="16"/>
              <w:szCs w:val="16"/>
            </w:rPr>
            <w:t>CSPS NCHE</w:t>
          </w:r>
        </w:p>
      </w:tc>
      <w:tc>
        <w:tcPr>
          <w:tcW w:w="709" w:type="dxa"/>
          <w:shd w:val="clear" w:color="auto" w:fill="66CCFF"/>
          <w:vAlign w:val="center"/>
        </w:tcPr>
        <w:p w:rsidR="009B1CD0" w:rsidRPr="00175797" w:rsidRDefault="009B1CD0"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9B1CD0" w:rsidRPr="00175797" w:rsidRDefault="009B1CD0"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sidR="00511F66">
            <w:rPr>
              <w:rStyle w:val="Numrodepage"/>
              <w:rFonts w:cs="Arial"/>
              <w:b/>
              <w:noProof/>
              <w:sz w:val="18"/>
              <w:szCs w:val="18"/>
            </w:rPr>
            <w:t>6</w:t>
          </w:r>
          <w:r w:rsidRPr="00175797">
            <w:rPr>
              <w:rStyle w:val="Numrodepage"/>
              <w:rFonts w:cs="Arial"/>
              <w:b/>
              <w:sz w:val="18"/>
              <w:szCs w:val="18"/>
            </w:rPr>
            <w:fldChar w:fldCharType="end"/>
          </w:r>
        </w:p>
      </w:tc>
      <w:tc>
        <w:tcPr>
          <w:tcW w:w="165" w:type="dxa"/>
          <w:shd w:val="clear" w:color="auto" w:fill="66CCFF"/>
          <w:vAlign w:val="center"/>
        </w:tcPr>
        <w:p w:rsidR="009B1CD0" w:rsidRPr="00175797" w:rsidRDefault="009B1CD0"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9B1CD0" w:rsidRPr="00175797" w:rsidRDefault="009B1CD0"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sidR="00511F66">
            <w:rPr>
              <w:rStyle w:val="Numrodepage"/>
              <w:rFonts w:cs="Arial"/>
              <w:b/>
              <w:noProof/>
              <w:sz w:val="18"/>
              <w:szCs w:val="18"/>
            </w:rPr>
            <w:t>6</w:t>
          </w:r>
          <w:r w:rsidRPr="00175797">
            <w:rPr>
              <w:rStyle w:val="Numrodepage"/>
              <w:rFonts w:cs="Arial"/>
              <w:b/>
              <w:sz w:val="18"/>
              <w:szCs w:val="18"/>
            </w:rPr>
            <w:fldChar w:fldCharType="end"/>
          </w:r>
        </w:p>
      </w:tc>
    </w:tr>
  </w:tbl>
  <w:p w:rsidR="009B1CD0" w:rsidRDefault="009B1CD0"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1A" w:rsidRDefault="00225A1A">
      <w:r>
        <w:separator/>
      </w:r>
    </w:p>
  </w:footnote>
  <w:footnote w:type="continuationSeparator" w:id="0">
    <w:p w:rsidR="00225A1A" w:rsidRDefault="00225A1A">
      <w:r>
        <w:continuationSeparator/>
      </w:r>
    </w:p>
  </w:footnote>
  <w:footnote w:id="1">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495365"/>
    <w:multiLevelType w:val="multilevel"/>
    <w:tmpl w:val="0FFA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32060"/>
    <w:rsid w:val="0014050B"/>
    <w:rsid w:val="00147045"/>
    <w:rsid w:val="001551F5"/>
    <w:rsid w:val="0016264F"/>
    <w:rsid w:val="00166B56"/>
    <w:rsid w:val="00175797"/>
    <w:rsid w:val="00177A93"/>
    <w:rsid w:val="00182E4B"/>
    <w:rsid w:val="00192CBF"/>
    <w:rsid w:val="001B0F05"/>
    <w:rsid w:val="001B4199"/>
    <w:rsid w:val="001C40C0"/>
    <w:rsid w:val="001C5114"/>
    <w:rsid w:val="001C733C"/>
    <w:rsid w:val="001D1B30"/>
    <w:rsid w:val="001D6D71"/>
    <w:rsid w:val="001E6C5D"/>
    <w:rsid w:val="0021527A"/>
    <w:rsid w:val="0021797C"/>
    <w:rsid w:val="0022050C"/>
    <w:rsid w:val="00225A1A"/>
    <w:rsid w:val="002326D3"/>
    <w:rsid w:val="00241B0D"/>
    <w:rsid w:val="002642E9"/>
    <w:rsid w:val="0028266C"/>
    <w:rsid w:val="00284ED3"/>
    <w:rsid w:val="002904AF"/>
    <w:rsid w:val="00291602"/>
    <w:rsid w:val="00291CDF"/>
    <w:rsid w:val="002B5714"/>
    <w:rsid w:val="002B7156"/>
    <w:rsid w:val="002C0C1C"/>
    <w:rsid w:val="002C2603"/>
    <w:rsid w:val="002C2CA3"/>
    <w:rsid w:val="002C4B3E"/>
    <w:rsid w:val="002C79D6"/>
    <w:rsid w:val="002D6B64"/>
    <w:rsid w:val="002F45C6"/>
    <w:rsid w:val="00302AE6"/>
    <w:rsid w:val="003203BF"/>
    <w:rsid w:val="003255DA"/>
    <w:rsid w:val="00332B12"/>
    <w:rsid w:val="00346136"/>
    <w:rsid w:val="00354C04"/>
    <w:rsid w:val="003603B0"/>
    <w:rsid w:val="00375B0C"/>
    <w:rsid w:val="00385E76"/>
    <w:rsid w:val="003B273E"/>
    <w:rsid w:val="003B34A1"/>
    <w:rsid w:val="003B5A5D"/>
    <w:rsid w:val="003C0636"/>
    <w:rsid w:val="003D5F9F"/>
    <w:rsid w:val="003D6B30"/>
    <w:rsid w:val="003E2BE9"/>
    <w:rsid w:val="004349F0"/>
    <w:rsid w:val="0043706E"/>
    <w:rsid w:val="00437C2A"/>
    <w:rsid w:val="00441DED"/>
    <w:rsid w:val="0044597F"/>
    <w:rsid w:val="004539CE"/>
    <w:rsid w:val="00455F31"/>
    <w:rsid w:val="00463293"/>
    <w:rsid w:val="00466ED4"/>
    <w:rsid w:val="004724A0"/>
    <w:rsid w:val="00475D27"/>
    <w:rsid w:val="0048429F"/>
    <w:rsid w:val="004A2D5D"/>
    <w:rsid w:val="004A7169"/>
    <w:rsid w:val="004D271B"/>
    <w:rsid w:val="004E6639"/>
    <w:rsid w:val="004E75A6"/>
    <w:rsid w:val="00511F66"/>
    <w:rsid w:val="00514DAF"/>
    <w:rsid w:val="00522634"/>
    <w:rsid w:val="00527682"/>
    <w:rsid w:val="00531270"/>
    <w:rsid w:val="00532EC7"/>
    <w:rsid w:val="00537CF1"/>
    <w:rsid w:val="00541CA3"/>
    <w:rsid w:val="005432B2"/>
    <w:rsid w:val="00543D3C"/>
    <w:rsid w:val="00552A4C"/>
    <w:rsid w:val="005546A9"/>
    <w:rsid w:val="00556703"/>
    <w:rsid w:val="005846FB"/>
    <w:rsid w:val="005870B9"/>
    <w:rsid w:val="00590937"/>
    <w:rsid w:val="0059614D"/>
    <w:rsid w:val="005A1D5D"/>
    <w:rsid w:val="005A4A3B"/>
    <w:rsid w:val="005A4CB5"/>
    <w:rsid w:val="005B182A"/>
    <w:rsid w:val="005B1BC4"/>
    <w:rsid w:val="005B5547"/>
    <w:rsid w:val="005C057E"/>
    <w:rsid w:val="005E478B"/>
    <w:rsid w:val="005E6A36"/>
    <w:rsid w:val="005F7FC4"/>
    <w:rsid w:val="00601730"/>
    <w:rsid w:val="006050B3"/>
    <w:rsid w:val="00605323"/>
    <w:rsid w:val="0061068C"/>
    <w:rsid w:val="0064560F"/>
    <w:rsid w:val="00646CFF"/>
    <w:rsid w:val="00651AB3"/>
    <w:rsid w:val="00656805"/>
    <w:rsid w:val="00660727"/>
    <w:rsid w:val="00663D3A"/>
    <w:rsid w:val="00675AD8"/>
    <w:rsid w:val="00683F06"/>
    <w:rsid w:val="006B04FA"/>
    <w:rsid w:val="006C4338"/>
    <w:rsid w:val="006E079F"/>
    <w:rsid w:val="006F3DF9"/>
    <w:rsid w:val="007060E5"/>
    <w:rsid w:val="00710FD6"/>
    <w:rsid w:val="007157A9"/>
    <w:rsid w:val="00723CA2"/>
    <w:rsid w:val="00726F13"/>
    <w:rsid w:val="00734A48"/>
    <w:rsid w:val="00743A7E"/>
    <w:rsid w:val="007453CA"/>
    <w:rsid w:val="00750D4B"/>
    <w:rsid w:val="0075510F"/>
    <w:rsid w:val="00757151"/>
    <w:rsid w:val="00757709"/>
    <w:rsid w:val="00765C45"/>
    <w:rsid w:val="00775DD8"/>
    <w:rsid w:val="00790103"/>
    <w:rsid w:val="007909E0"/>
    <w:rsid w:val="00793ED8"/>
    <w:rsid w:val="00794198"/>
    <w:rsid w:val="0079785C"/>
    <w:rsid w:val="007C401B"/>
    <w:rsid w:val="007C4F81"/>
    <w:rsid w:val="007D7A65"/>
    <w:rsid w:val="007E5206"/>
    <w:rsid w:val="007F4D89"/>
    <w:rsid w:val="007F68A6"/>
    <w:rsid w:val="00807B88"/>
    <w:rsid w:val="0081039A"/>
    <w:rsid w:val="008141EB"/>
    <w:rsid w:val="0081737E"/>
    <w:rsid w:val="00826E78"/>
    <w:rsid w:val="00827391"/>
    <w:rsid w:val="0083205E"/>
    <w:rsid w:val="00836D34"/>
    <w:rsid w:val="00844DAA"/>
    <w:rsid w:val="00851E5A"/>
    <w:rsid w:val="0087038D"/>
    <w:rsid w:val="008765C4"/>
    <w:rsid w:val="00883428"/>
    <w:rsid w:val="008834C2"/>
    <w:rsid w:val="00893FA1"/>
    <w:rsid w:val="00895560"/>
    <w:rsid w:val="008A2B0C"/>
    <w:rsid w:val="008C1A90"/>
    <w:rsid w:val="008C3DC3"/>
    <w:rsid w:val="008F1CC5"/>
    <w:rsid w:val="008F231D"/>
    <w:rsid w:val="008F47EC"/>
    <w:rsid w:val="00923CAC"/>
    <w:rsid w:val="009258B8"/>
    <w:rsid w:val="00927837"/>
    <w:rsid w:val="0093363F"/>
    <w:rsid w:val="00934503"/>
    <w:rsid w:val="00943716"/>
    <w:rsid w:val="009514A8"/>
    <w:rsid w:val="00956F9C"/>
    <w:rsid w:val="009621DA"/>
    <w:rsid w:val="00981EA8"/>
    <w:rsid w:val="00983FF3"/>
    <w:rsid w:val="0099020B"/>
    <w:rsid w:val="0099318E"/>
    <w:rsid w:val="00995E6A"/>
    <w:rsid w:val="009A5316"/>
    <w:rsid w:val="009B1CD0"/>
    <w:rsid w:val="009B45B9"/>
    <w:rsid w:val="009B69AC"/>
    <w:rsid w:val="009C5BC1"/>
    <w:rsid w:val="009C5DB0"/>
    <w:rsid w:val="009D2FE9"/>
    <w:rsid w:val="009F0326"/>
    <w:rsid w:val="00A21AFD"/>
    <w:rsid w:val="00A62CB0"/>
    <w:rsid w:val="00A71CD1"/>
    <w:rsid w:val="00A725E4"/>
    <w:rsid w:val="00A76ADA"/>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C6791"/>
    <w:rsid w:val="00BE6078"/>
    <w:rsid w:val="00C0783E"/>
    <w:rsid w:val="00C15AAD"/>
    <w:rsid w:val="00C21F24"/>
    <w:rsid w:val="00C26C09"/>
    <w:rsid w:val="00C31D4E"/>
    <w:rsid w:val="00C415EB"/>
    <w:rsid w:val="00C52CA1"/>
    <w:rsid w:val="00C84656"/>
    <w:rsid w:val="00C854CD"/>
    <w:rsid w:val="00C91060"/>
    <w:rsid w:val="00C911FE"/>
    <w:rsid w:val="00C91D56"/>
    <w:rsid w:val="00C928B0"/>
    <w:rsid w:val="00C94600"/>
    <w:rsid w:val="00CC3BCB"/>
    <w:rsid w:val="00CC4271"/>
    <w:rsid w:val="00CD185D"/>
    <w:rsid w:val="00CD46CC"/>
    <w:rsid w:val="00D00ED1"/>
    <w:rsid w:val="00D141EF"/>
    <w:rsid w:val="00D23560"/>
    <w:rsid w:val="00D46BC7"/>
    <w:rsid w:val="00D67975"/>
    <w:rsid w:val="00D8553B"/>
    <w:rsid w:val="00DA32DE"/>
    <w:rsid w:val="00DB3030"/>
    <w:rsid w:val="00DB498A"/>
    <w:rsid w:val="00DC08BE"/>
    <w:rsid w:val="00DC3E3E"/>
    <w:rsid w:val="00DC6F24"/>
    <w:rsid w:val="00DD35C2"/>
    <w:rsid w:val="00DD3CD1"/>
    <w:rsid w:val="00DD7B9C"/>
    <w:rsid w:val="00DE4BBE"/>
    <w:rsid w:val="00DE5AF9"/>
    <w:rsid w:val="00DF2A01"/>
    <w:rsid w:val="00DF370F"/>
    <w:rsid w:val="00E04C13"/>
    <w:rsid w:val="00E068E0"/>
    <w:rsid w:val="00E1104B"/>
    <w:rsid w:val="00E4042E"/>
    <w:rsid w:val="00E440B2"/>
    <w:rsid w:val="00E45238"/>
    <w:rsid w:val="00E45A95"/>
    <w:rsid w:val="00E47798"/>
    <w:rsid w:val="00E55A25"/>
    <w:rsid w:val="00E563A5"/>
    <w:rsid w:val="00E65480"/>
    <w:rsid w:val="00E677C3"/>
    <w:rsid w:val="00E72284"/>
    <w:rsid w:val="00E722E5"/>
    <w:rsid w:val="00E7477D"/>
    <w:rsid w:val="00E75F3B"/>
    <w:rsid w:val="00E77F00"/>
    <w:rsid w:val="00E922D1"/>
    <w:rsid w:val="00E95054"/>
    <w:rsid w:val="00EA1BDC"/>
    <w:rsid w:val="00EA608D"/>
    <w:rsid w:val="00EA7E59"/>
    <w:rsid w:val="00EC1878"/>
    <w:rsid w:val="00EE2B6C"/>
    <w:rsid w:val="00EE4475"/>
    <w:rsid w:val="00EE4894"/>
    <w:rsid w:val="00EE7278"/>
    <w:rsid w:val="00EF1A93"/>
    <w:rsid w:val="00F00A04"/>
    <w:rsid w:val="00F0598F"/>
    <w:rsid w:val="00F06994"/>
    <w:rsid w:val="00F35FA2"/>
    <w:rsid w:val="00F46600"/>
    <w:rsid w:val="00F60290"/>
    <w:rsid w:val="00F8266E"/>
    <w:rsid w:val="00F9229A"/>
    <w:rsid w:val="00F94D15"/>
    <w:rsid w:val="00F96A4E"/>
    <w:rsid w:val="00FA65F3"/>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79F276"/>
  <w15:docId w15:val="{87A9A57E-A7C5-4CD0-BBB0-426AF83B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4372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81837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1E1F1-CAD1-4BBA-941E-39415631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42</TotalTime>
  <Pages>6</Pages>
  <Words>1700</Words>
  <Characters>9352</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23</cp:revision>
  <cp:lastPrinted>2019-12-03T12:27:00Z</cp:lastPrinted>
  <dcterms:created xsi:type="dcterms:W3CDTF">2025-01-28T08:31:00Z</dcterms:created>
  <dcterms:modified xsi:type="dcterms:W3CDTF">2025-10-27T13:41:00Z</dcterms:modified>
</cp:coreProperties>
</file>